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45" w:rsidRDefault="002B3545"/>
    <w:p w:rsidR="007B1E65" w:rsidRPr="007B1E65" w:rsidRDefault="00AD1BB2" w:rsidP="00247A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EDUCATIONMATTERS DEBATE DEVELOPMENT</w:t>
      </w:r>
    </w:p>
    <w:p w:rsidR="00247A72" w:rsidRPr="007B1E65" w:rsidRDefault="007B1E65" w:rsidP="00247A72">
      <w:pPr>
        <w:jc w:val="center"/>
        <w:rPr>
          <w:sz w:val="36"/>
          <w:szCs w:val="36"/>
        </w:rPr>
      </w:pPr>
      <w:r w:rsidRPr="007B1E65">
        <w:rPr>
          <w:b/>
          <w:sz w:val="36"/>
          <w:szCs w:val="36"/>
        </w:rPr>
        <w:t xml:space="preserve">REQUEST FOR FUNDING </w:t>
      </w:r>
      <w:r w:rsidR="00247A72" w:rsidRPr="007B1E65">
        <w:rPr>
          <w:b/>
          <w:sz w:val="36"/>
          <w:szCs w:val="36"/>
        </w:rPr>
        <w:t>APPLICATION</w:t>
      </w:r>
    </w:p>
    <w:p w:rsidR="00914DD3" w:rsidRDefault="00914DD3" w:rsidP="00241A2D">
      <w:pPr>
        <w:ind w:left="-142" w:right="-138"/>
        <w:jc w:val="center"/>
        <w:rPr>
          <w:i/>
          <w:sz w:val="24"/>
          <w:szCs w:val="24"/>
        </w:rPr>
      </w:pPr>
    </w:p>
    <w:p w:rsidR="00247A72" w:rsidRDefault="004914DB" w:rsidP="00241A2D">
      <w:pPr>
        <w:ind w:left="-142" w:right="-13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="00AD1BB2">
        <w:rPr>
          <w:i/>
          <w:sz w:val="24"/>
          <w:szCs w:val="24"/>
        </w:rPr>
        <w:t>ConocoPhillips World Schools Debate Development Endowment</w:t>
      </w:r>
      <w:r>
        <w:rPr>
          <w:i/>
          <w:sz w:val="24"/>
          <w:szCs w:val="24"/>
        </w:rPr>
        <w:t xml:space="preserve"> Fund</w:t>
      </w:r>
      <w:r w:rsidR="00247A72" w:rsidRPr="00247A72">
        <w:rPr>
          <w:i/>
          <w:sz w:val="24"/>
          <w:szCs w:val="24"/>
        </w:rPr>
        <w:t xml:space="preserve"> </w:t>
      </w:r>
      <w:r w:rsidR="00AD1BB2">
        <w:rPr>
          <w:i/>
          <w:sz w:val="24"/>
          <w:szCs w:val="24"/>
        </w:rPr>
        <w:t>supports</w:t>
      </w:r>
      <w:r w:rsidR="00247A72" w:rsidRPr="00247A72">
        <w:rPr>
          <w:i/>
          <w:sz w:val="24"/>
          <w:szCs w:val="24"/>
        </w:rPr>
        <w:t xml:space="preserve"> </w:t>
      </w:r>
      <w:r w:rsidR="00AD1BB2" w:rsidRPr="00AD1BB2">
        <w:rPr>
          <w:i/>
          <w:sz w:val="24"/>
          <w:szCs w:val="24"/>
        </w:rPr>
        <w:t>the development of new and/or</w:t>
      </w:r>
      <w:r w:rsidR="00AD1BB2">
        <w:rPr>
          <w:i/>
          <w:sz w:val="24"/>
          <w:szCs w:val="24"/>
        </w:rPr>
        <w:t xml:space="preserve"> the</w:t>
      </w:r>
      <w:r w:rsidR="00AD1BB2" w:rsidRPr="00AD1BB2">
        <w:rPr>
          <w:i/>
          <w:sz w:val="24"/>
          <w:szCs w:val="24"/>
        </w:rPr>
        <w:t xml:space="preserve"> enhancement of existing debate club activity within Junior and Senior High Schools in Calgary.</w:t>
      </w:r>
      <w:r w:rsidR="00AD1BB2">
        <w:rPr>
          <w:i/>
          <w:sz w:val="24"/>
          <w:szCs w:val="24"/>
        </w:rPr>
        <w:t xml:space="preserve"> F</w:t>
      </w:r>
      <w:r w:rsidR="00AD1BB2" w:rsidRPr="00AD1BB2">
        <w:rPr>
          <w:i/>
          <w:sz w:val="24"/>
          <w:szCs w:val="24"/>
        </w:rPr>
        <w:t xml:space="preserve">unding preference </w:t>
      </w:r>
      <w:proofErr w:type="gramStart"/>
      <w:r w:rsidR="00AD1BB2" w:rsidRPr="00AD1BB2">
        <w:rPr>
          <w:i/>
          <w:sz w:val="24"/>
          <w:szCs w:val="24"/>
        </w:rPr>
        <w:t>will be given</w:t>
      </w:r>
      <w:proofErr w:type="gramEnd"/>
      <w:r w:rsidR="00AD1BB2" w:rsidRPr="00AD1BB2">
        <w:rPr>
          <w:i/>
          <w:sz w:val="24"/>
          <w:szCs w:val="24"/>
        </w:rPr>
        <w:t xml:space="preserve"> to the development of new debate programs or events, prior to supporting pre-existing events.</w:t>
      </w:r>
    </w:p>
    <w:p w:rsidR="00247A72" w:rsidRDefault="00AD1BB2" w:rsidP="004914DB">
      <w:pPr>
        <w:spacing w:after="240"/>
        <w:ind w:left="-142" w:right="-13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Approximately $2,000 is available to distribute each year depending on investments &amp; available funds</w:t>
      </w:r>
      <w:r w:rsidR="00247A72">
        <w:rPr>
          <w:i/>
          <w:sz w:val="24"/>
          <w:szCs w:val="24"/>
        </w:rPr>
        <w:t xml:space="preserve">. </w:t>
      </w:r>
    </w:p>
    <w:p w:rsidR="00317845" w:rsidRDefault="00317845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School Information</w:t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School Name: </w:t>
      </w:r>
      <w:r w:rsidR="00317845"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 w:rsidR="00317845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241A2D" w:rsidRPr="004914DB" w:rsidRDefault="00317845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Phone Number: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241A2D" w:rsidRPr="00317845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Website:</w:t>
      </w:r>
      <w:r w:rsidR="00317845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7B1E65" w:rsidRDefault="007B1E65" w:rsidP="00317845">
      <w:pPr>
        <w:pStyle w:val="NoSpacing"/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</w:p>
    <w:p w:rsidR="001E7244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1E7244">
        <w:rPr>
          <w:b/>
          <w:sz w:val="24"/>
          <w:szCs w:val="24"/>
        </w:rPr>
        <w:t>ain Contact Person for the Program/Project</w:t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First Name:</w:t>
      </w:r>
      <w:r w:rsidR="004914DB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Last Name: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1E7244" w:rsidRPr="00317845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Position Title</w:t>
      </w:r>
      <w:r w:rsidR="001E7244">
        <w:rPr>
          <w:b/>
          <w:sz w:val="24"/>
          <w:szCs w:val="24"/>
        </w:rPr>
        <w:t>:</w:t>
      </w:r>
      <w:r w:rsidR="00317845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Email: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Work (Day) Phone Number:</w:t>
      </w:r>
      <w:r w:rsidR="00317845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1E7244" w:rsidRPr="00317845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Work Extension: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241A2D" w:rsidRDefault="00241A2D" w:rsidP="00317845">
      <w:pPr>
        <w:pStyle w:val="NoSpacing"/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</w:p>
    <w:p w:rsidR="00241A2D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Approval (authorization from signing authority – </w:t>
      </w:r>
      <w:proofErr w:type="spellStart"/>
      <w:proofErr w:type="gramStart"/>
      <w:r>
        <w:rPr>
          <w:b/>
          <w:sz w:val="24"/>
          <w:szCs w:val="24"/>
        </w:rPr>
        <w:t>eg</w:t>
      </w:r>
      <w:proofErr w:type="spellEnd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principal, area director, etc.)</w:t>
      </w:r>
    </w:p>
    <w:p w:rsidR="00241A2D" w:rsidRPr="00317845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241A2D" w:rsidRPr="00317845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Position Title: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241A2D" w:rsidRPr="00317845" w:rsidRDefault="00241A2D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Contact information:</w:t>
      </w:r>
      <w:r w:rsidR="00317845">
        <w:rPr>
          <w:b/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7B1E65" w:rsidRDefault="00317845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845" w:rsidRPr="00317845" w:rsidRDefault="00317845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1E65" w:rsidRDefault="007B1E65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b/>
          <w:sz w:val="24"/>
          <w:szCs w:val="24"/>
        </w:rPr>
      </w:pPr>
    </w:p>
    <w:p w:rsidR="0084637A" w:rsidRDefault="0084637A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b/>
          <w:sz w:val="24"/>
          <w:szCs w:val="24"/>
        </w:rPr>
      </w:pPr>
    </w:p>
    <w:p w:rsidR="0084637A" w:rsidRDefault="0084637A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b/>
          <w:sz w:val="24"/>
          <w:szCs w:val="24"/>
        </w:rPr>
      </w:pPr>
    </w:p>
    <w:p w:rsidR="001E7244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DEMOGRAPHICS: please identify the students directly impacted by the program/project. </w:t>
      </w:r>
    </w:p>
    <w:p w:rsidR="001E7244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ind w:left="2160" w:hanging="2160"/>
        <w:rPr>
          <w:b/>
          <w:sz w:val="24"/>
          <w:szCs w:val="24"/>
        </w:rPr>
      </w:pPr>
    </w:p>
    <w:p w:rsidR="001E7244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Grade Level: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7244" w:rsidRDefault="001E7244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Total # of students directly participat</w:t>
      </w:r>
      <w:r w:rsidR="004914DB">
        <w:rPr>
          <w:b/>
          <w:sz w:val="24"/>
          <w:szCs w:val="24"/>
        </w:rPr>
        <w:t>ing:</w:t>
      </w:r>
      <w:r w:rsidR="00317845">
        <w:rPr>
          <w:sz w:val="24"/>
          <w:szCs w:val="24"/>
        </w:rPr>
        <w:t xml:space="preserve"> </w:t>
      </w:r>
      <w:r w:rsidR="00317845">
        <w:rPr>
          <w:sz w:val="24"/>
          <w:szCs w:val="24"/>
        </w:rPr>
        <w:tab/>
      </w:r>
    </w:p>
    <w:p w:rsidR="008577A3" w:rsidRPr="008577A3" w:rsidRDefault="008577A3" w:rsidP="003178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sz w:val="24"/>
          <w:szCs w:val="24"/>
        </w:rPr>
      </w:pPr>
    </w:p>
    <w:p w:rsidR="00E57D16" w:rsidRDefault="00E57D16" w:rsidP="001E7244">
      <w:pPr>
        <w:pStyle w:val="NoSpacing"/>
        <w:ind w:left="2160" w:hanging="2160"/>
        <w:rPr>
          <w:b/>
          <w:sz w:val="24"/>
          <w:szCs w:val="24"/>
        </w:rPr>
      </w:pPr>
    </w:p>
    <w:p w:rsidR="0084637A" w:rsidRPr="0084637A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b/>
          <w:sz w:val="8"/>
          <w:szCs w:val="24"/>
        </w:rPr>
      </w:pPr>
    </w:p>
    <w:p w:rsidR="0084637A" w:rsidRPr="008577A3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Amount of Funding Requested: </w:t>
      </w:r>
      <w:r>
        <w:rPr>
          <w:sz w:val="24"/>
          <w:szCs w:val="24"/>
        </w:rPr>
        <w:t>___________________________________________________</w:t>
      </w:r>
    </w:p>
    <w:p w:rsidR="0084637A" w:rsidRPr="0084637A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b/>
          <w:sz w:val="10"/>
          <w:szCs w:val="24"/>
        </w:rPr>
      </w:pPr>
    </w:p>
    <w:p w:rsidR="0084637A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Program/Event Start/End dates: </w:t>
      </w:r>
      <w:r>
        <w:rPr>
          <w:sz w:val="24"/>
          <w:szCs w:val="24"/>
        </w:rPr>
        <w:t>___________________________________________________</w:t>
      </w:r>
    </w:p>
    <w:p w:rsidR="0084637A" w:rsidRPr="0084637A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b/>
          <w:sz w:val="16"/>
          <w:szCs w:val="24"/>
        </w:rPr>
      </w:pPr>
    </w:p>
    <w:p w:rsidR="0084637A" w:rsidRDefault="0084637A" w:rsidP="008463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spacing w:line="276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Preferred Date to receive funding by:</w:t>
      </w:r>
      <w:r>
        <w:rPr>
          <w:sz w:val="24"/>
          <w:szCs w:val="24"/>
        </w:rPr>
        <w:t xml:space="preserve"> ______________________________________________</w:t>
      </w:r>
    </w:p>
    <w:p w:rsidR="00E57D16" w:rsidRDefault="00E57D16" w:rsidP="001E7244">
      <w:pPr>
        <w:pStyle w:val="NoSpacing"/>
        <w:ind w:left="2160" w:hanging="2160"/>
        <w:rPr>
          <w:b/>
          <w:sz w:val="24"/>
          <w:szCs w:val="24"/>
        </w:rPr>
      </w:pPr>
    </w:p>
    <w:p w:rsidR="00E57D16" w:rsidRDefault="00E57D16" w:rsidP="00317845">
      <w:pPr>
        <w:pStyle w:val="NoSpacing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What is your vision for the program/project?</w:t>
      </w:r>
    </w:p>
    <w:p w:rsidR="008577A3" w:rsidRDefault="008577A3" w:rsidP="008577A3">
      <w:pPr>
        <w:pStyle w:val="NoSpacing"/>
        <w:rPr>
          <w:b/>
          <w:sz w:val="24"/>
          <w:szCs w:val="24"/>
        </w:rPr>
      </w:pPr>
    </w:p>
    <w:p w:rsidR="00E57D16" w:rsidRDefault="00E57D16" w:rsidP="00317845">
      <w:pPr>
        <w:pStyle w:val="NoSpacing"/>
        <w:rPr>
          <w:b/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Default="00E57D16" w:rsidP="00317845">
      <w:pPr>
        <w:pStyle w:val="NoSpacing"/>
        <w:rPr>
          <w:b/>
          <w:sz w:val="24"/>
          <w:szCs w:val="24"/>
        </w:rPr>
      </w:pPr>
    </w:p>
    <w:p w:rsidR="00E57D16" w:rsidRDefault="00E57D16" w:rsidP="00317845">
      <w:pPr>
        <w:pStyle w:val="NoSpacing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144685">
        <w:rPr>
          <w:b/>
          <w:sz w:val="24"/>
          <w:szCs w:val="24"/>
        </w:rPr>
        <w:t xml:space="preserve">are the </w:t>
      </w:r>
      <w:r>
        <w:rPr>
          <w:b/>
          <w:sz w:val="24"/>
          <w:szCs w:val="24"/>
        </w:rPr>
        <w:t>curricular tie</w:t>
      </w:r>
      <w:r w:rsidR="00241A2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144685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your program/project?</w:t>
      </w: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E57D16" w:rsidRPr="004914DB" w:rsidRDefault="00E57D16" w:rsidP="00317845">
      <w:pPr>
        <w:pStyle w:val="NoSpacing"/>
        <w:rPr>
          <w:sz w:val="24"/>
          <w:szCs w:val="24"/>
        </w:rPr>
      </w:pPr>
    </w:p>
    <w:p w:rsidR="000C5807" w:rsidRDefault="000C5807" w:rsidP="000C5807">
      <w:pPr>
        <w:pStyle w:val="NoSpacing"/>
        <w:rPr>
          <w:b/>
          <w:sz w:val="24"/>
          <w:szCs w:val="24"/>
        </w:rPr>
      </w:pPr>
    </w:p>
    <w:p w:rsidR="000C5807" w:rsidRDefault="000C5807" w:rsidP="000C5807">
      <w:pPr>
        <w:pStyle w:val="NoSpacing"/>
        <w:rPr>
          <w:b/>
          <w:sz w:val="24"/>
          <w:szCs w:val="24"/>
        </w:rPr>
      </w:pPr>
    </w:p>
    <w:p w:rsidR="00DC2143" w:rsidRDefault="00DC2143" w:rsidP="00DC2143">
      <w:pPr>
        <w:pStyle w:val="NoSpacing"/>
        <w:numPr>
          <w:ilvl w:val="0"/>
          <w:numId w:val="3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budget summary below to demonstrate how the funds will be  </w:t>
      </w:r>
    </w:p>
    <w:p w:rsidR="00DC2143" w:rsidRPr="000C5807" w:rsidRDefault="00DC2143" w:rsidP="00DC21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0C5807">
        <w:rPr>
          <w:b/>
          <w:sz w:val="24"/>
          <w:szCs w:val="24"/>
        </w:rPr>
        <w:t>utilized</w:t>
      </w:r>
      <w:proofErr w:type="gramEnd"/>
      <w:r w:rsidRPr="000C5807">
        <w:rPr>
          <w:b/>
          <w:sz w:val="24"/>
          <w:szCs w:val="24"/>
        </w:rPr>
        <w:t>.</w:t>
      </w:r>
    </w:p>
    <w:p w:rsidR="000C5807" w:rsidRDefault="000C5807" w:rsidP="000C5807">
      <w:pPr>
        <w:pStyle w:val="NoSpacing"/>
        <w:rPr>
          <w:b/>
          <w:sz w:val="24"/>
          <w:szCs w:val="24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2680"/>
        <w:gridCol w:w="1480"/>
        <w:gridCol w:w="300"/>
        <w:gridCol w:w="3580"/>
        <w:gridCol w:w="1240"/>
      </w:tblGrid>
      <w:tr w:rsidR="00A426F4" w:rsidRPr="00A426F4" w:rsidTr="00A426F4">
        <w:trPr>
          <w:trHeight w:val="630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Program Revenues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Program Expenses </w:t>
            </w: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(by major category)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Revenue Source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Expense Description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bookmarkStart w:id="0" w:name="RANGE!A3"/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1" w:name="RANGE!B3"/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  <w:bookmarkEnd w:id="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</w:tr>
      <w:tr w:rsidR="00A426F4" w:rsidRPr="00A426F4" w:rsidTr="00A426F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  </w:t>
            </w:r>
          </w:p>
        </w:tc>
      </w:tr>
      <w:tr w:rsidR="00A426F4" w:rsidRPr="00A426F4" w:rsidTr="00A426F4">
        <w:trPr>
          <w:trHeight w:val="45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Total Revenue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bookmarkStart w:id="2" w:name="RANGE!B8"/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$0.00</w:t>
            </w:r>
            <w:bookmarkEnd w:id="2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Total Expenses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426F4" w:rsidRPr="00A426F4" w:rsidRDefault="00A426F4" w:rsidP="00A426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bookmarkStart w:id="3" w:name="RANGE!E8"/>
            <w:r w:rsidRPr="00A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$0.00</w:t>
            </w:r>
            <w:bookmarkEnd w:id="3"/>
          </w:p>
        </w:tc>
      </w:tr>
    </w:tbl>
    <w:p w:rsidR="004914DB" w:rsidRDefault="004914DB" w:rsidP="004914DB">
      <w:pPr>
        <w:rPr>
          <w:sz w:val="24"/>
          <w:szCs w:val="24"/>
        </w:rPr>
      </w:pPr>
    </w:p>
    <w:p w:rsidR="00317845" w:rsidRDefault="00317845" w:rsidP="004914DB">
      <w:pPr>
        <w:rPr>
          <w:b/>
          <w:sz w:val="28"/>
          <w:szCs w:val="28"/>
        </w:rPr>
      </w:pPr>
    </w:p>
    <w:p w:rsidR="004914DB" w:rsidRPr="00317845" w:rsidRDefault="00317845" w:rsidP="00317845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14DB" w:rsidRPr="00317845" w:rsidSect="00491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40" w:bottom="1440" w:left="1440" w:header="708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FB" w:rsidRDefault="00BE6BFB" w:rsidP="007B1E65">
      <w:pPr>
        <w:spacing w:after="0" w:line="240" w:lineRule="auto"/>
      </w:pPr>
      <w:r>
        <w:separator/>
      </w:r>
    </w:p>
  </w:endnote>
  <w:endnote w:type="continuationSeparator" w:id="0">
    <w:p w:rsidR="00BE6BFB" w:rsidRDefault="00BE6BFB" w:rsidP="007B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8D" w:rsidRDefault="00CB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45" w:rsidRPr="00317845" w:rsidRDefault="004914DB" w:rsidP="00317845">
    <w:pPr>
      <w:spacing w:after="0" w:line="240" w:lineRule="auto"/>
      <w:jc w:val="center"/>
      <w:rPr>
        <w:sz w:val="28"/>
        <w:szCs w:val="28"/>
      </w:rPr>
    </w:pPr>
    <w:r w:rsidRPr="00317845">
      <w:rPr>
        <w:sz w:val="28"/>
        <w:szCs w:val="28"/>
      </w:rPr>
      <w:t>Please submit completed applications to</w:t>
    </w:r>
    <w:r w:rsidR="00317845" w:rsidRPr="00317845">
      <w:rPr>
        <w:sz w:val="28"/>
        <w:szCs w:val="28"/>
      </w:rPr>
      <w:t>:</w:t>
    </w:r>
  </w:p>
  <w:p w:rsidR="00317845" w:rsidRPr="00317845" w:rsidRDefault="004914DB" w:rsidP="00317845">
    <w:pPr>
      <w:spacing w:after="0" w:line="240" w:lineRule="auto"/>
      <w:jc w:val="center"/>
      <w:rPr>
        <w:sz w:val="28"/>
        <w:szCs w:val="28"/>
      </w:rPr>
    </w:pPr>
    <w:r w:rsidRPr="00317845">
      <w:rPr>
        <w:sz w:val="28"/>
        <w:szCs w:val="28"/>
      </w:rPr>
      <w:t xml:space="preserve"> Kathryn Schilman, Grants and Stewardship Officer, </w:t>
    </w:r>
    <w:proofErr w:type="spellStart"/>
    <w:r w:rsidRPr="00317845">
      <w:rPr>
        <w:sz w:val="28"/>
        <w:szCs w:val="28"/>
      </w:rPr>
      <w:t>EducationMatters</w:t>
    </w:r>
    <w:proofErr w:type="spellEnd"/>
    <w:r w:rsidRPr="00317845">
      <w:rPr>
        <w:sz w:val="28"/>
        <w:szCs w:val="28"/>
      </w:rPr>
      <w:t xml:space="preserve"> </w:t>
    </w:r>
  </w:p>
  <w:p w:rsidR="004914DB" w:rsidRPr="00317845" w:rsidRDefault="00317845" w:rsidP="00317845">
    <w:pPr>
      <w:spacing w:after="0" w:line="240" w:lineRule="auto"/>
      <w:jc w:val="center"/>
      <w:rPr>
        <w:sz w:val="28"/>
        <w:szCs w:val="28"/>
      </w:rPr>
    </w:pPr>
    <w:r w:rsidRPr="00FB569A">
      <w:rPr>
        <w:b/>
        <w:sz w:val="28"/>
        <w:szCs w:val="28"/>
      </w:rPr>
      <w:t>Deadline:</w:t>
    </w:r>
    <w:r w:rsidR="004914DB" w:rsidRPr="00FB569A">
      <w:rPr>
        <w:b/>
        <w:sz w:val="28"/>
        <w:szCs w:val="28"/>
      </w:rPr>
      <w:t xml:space="preserve"> Friday, June </w:t>
    </w:r>
    <w:r w:rsidR="009D3FBA" w:rsidRPr="00FB569A">
      <w:rPr>
        <w:b/>
        <w:sz w:val="28"/>
        <w:szCs w:val="28"/>
      </w:rPr>
      <w:t>2</w:t>
    </w:r>
    <w:r w:rsidR="004914DB" w:rsidRPr="00FB569A">
      <w:rPr>
        <w:b/>
        <w:sz w:val="28"/>
        <w:szCs w:val="28"/>
      </w:rPr>
      <w:t>, 201</w:t>
    </w:r>
    <w:r w:rsidR="00CB548D">
      <w:rPr>
        <w:b/>
        <w:sz w:val="28"/>
        <w:szCs w:val="28"/>
      </w:rPr>
      <w:t>7</w:t>
    </w:r>
    <w:bookmarkStart w:id="4" w:name="_GoBack"/>
    <w:bookmarkEnd w:id="4"/>
  </w:p>
  <w:p w:rsidR="004914DB" w:rsidRPr="004914DB" w:rsidRDefault="004914DB" w:rsidP="00317845">
    <w:pPr>
      <w:spacing w:after="0" w:line="240" w:lineRule="auto"/>
      <w:jc w:val="both"/>
      <w:rPr>
        <w:sz w:val="27"/>
        <w:szCs w:val="27"/>
      </w:rPr>
    </w:pPr>
    <w:r w:rsidRPr="00317845">
      <w:rPr>
        <w:sz w:val="27"/>
        <w:szCs w:val="27"/>
      </w:rPr>
      <w:t xml:space="preserve">Email: </w:t>
    </w:r>
    <w:hyperlink r:id="rId1" w:history="1">
      <w:r w:rsidRPr="00317845">
        <w:rPr>
          <w:rStyle w:val="Hyperlink"/>
          <w:sz w:val="27"/>
          <w:szCs w:val="27"/>
        </w:rPr>
        <w:t>kschilman@educationmatters.ca</w:t>
      </w:r>
    </w:hyperlink>
    <w:r w:rsidRPr="00317845">
      <w:rPr>
        <w:rStyle w:val="Hyperlink"/>
        <w:color w:val="auto"/>
        <w:sz w:val="27"/>
        <w:szCs w:val="27"/>
        <w:u w:val="none"/>
      </w:rPr>
      <w:t xml:space="preserve"> | </w:t>
    </w:r>
    <w:r w:rsidRPr="00317845">
      <w:rPr>
        <w:sz w:val="27"/>
        <w:szCs w:val="27"/>
      </w:rPr>
      <w:t>Fax: 403-294-8126 | Phone: 403-817-7469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8D" w:rsidRDefault="00CB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FB" w:rsidRDefault="00BE6BFB" w:rsidP="007B1E65">
      <w:pPr>
        <w:spacing w:after="0" w:line="240" w:lineRule="auto"/>
      </w:pPr>
      <w:r>
        <w:separator/>
      </w:r>
    </w:p>
  </w:footnote>
  <w:footnote w:type="continuationSeparator" w:id="0">
    <w:p w:rsidR="00BE6BFB" w:rsidRDefault="00BE6BFB" w:rsidP="007B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8D" w:rsidRDefault="00CB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65" w:rsidRDefault="007B1E65" w:rsidP="007B1E65">
    <w:pPr>
      <w:pStyle w:val="Header"/>
      <w:tabs>
        <w:tab w:val="clear" w:pos="4680"/>
        <w:tab w:val="clear" w:pos="9360"/>
        <w:tab w:val="left" w:pos="5820"/>
      </w:tabs>
    </w:pPr>
    <w:r>
      <w:rPr>
        <w:noProof/>
        <w:lang w:eastAsia="en-CA"/>
      </w:rPr>
      <w:drawing>
        <wp:inline distT="0" distB="0" distL="0" distR="0" wp14:anchorId="00568B92" wp14:editId="13352221">
          <wp:extent cx="1819275" cy="26806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 Logo Purple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8" cy="28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845">
      <w:t xml:space="preserve"> </w:t>
    </w:r>
  </w:p>
  <w:p w:rsidR="007B1E65" w:rsidRDefault="00AD1BB2" w:rsidP="007B1E65">
    <w:pPr>
      <w:pStyle w:val="Header"/>
      <w:tabs>
        <w:tab w:val="clear" w:pos="4680"/>
        <w:tab w:val="left" w:pos="5820"/>
      </w:tabs>
    </w:pPr>
    <w:r>
      <w:t>EDUCATIONMATTERS DEBATE DEVELOPMENT</w:t>
    </w:r>
    <w:r w:rsidR="007B1E65">
      <w:t xml:space="preserve"> FUNDING REQUEST APPLICATION</w:t>
    </w:r>
    <w:r w:rsidR="007B1E65">
      <w:tab/>
      <w:t xml:space="preserve">Page </w:t>
    </w:r>
    <w:r w:rsidR="007B1E65">
      <w:fldChar w:fldCharType="begin"/>
    </w:r>
    <w:r w:rsidR="007B1E65">
      <w:instrText xml:space="preserve"> PAGE   \* MERGEFORMAT </w:instrText>
    </w:r>
    <w:r w:rsidR="007B1E65">
      <w:fldChar w:fldCharType="separate"/>
    </w:r>
    <w:r w:rsidR="00CB548D">
      <w:rPr>
        <w:noProof/>
      </w:rPr>
      <w:t>2</w:t>
    </w:r>
    <w:r w:rsidR="007B1E65">
      <w:fldChar w:fldCharType="end"/>
    </w:r>
    <w:r w:rsidR="007B1E65">
      <w:t xml:space="preserve"> of </w:t>
    </w:r>
    <w:fldSimple w:instr=" NUMPAGES   \* MERGEFORMAT ">
      <w:r w:rsidR="00CB548D">
        <w:rPr>
          <w:noProof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65" w:rsidRDefault="007B1E65" w:rsidP="007B1E65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143125" cy="55357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2 Logo With Tagline Below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122" cy="56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12E"/>
    <w:multiLevelType w:val="hybridMultilevel"/>
    <w:tmpl w:val="31A870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D86"/>
    <w:multiLevelType w:val="hybridMultilevel"/>
    <w:tmpl w:val="7CF8CD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19E2"/>
    <w:multiLevelType w:val="hybridMultilevel"/>
    <w:tmpl w:val="2D2E9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158A"/>
    <w:multiLevelType w:val="hybridMultilevel"/>
    <w:tmpl w:val="3B407E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72"/>
    <w:rsid w:val="000141DF"/>
    <w:rsid w:val="000C5807"/>
    <w:rsid w:val="00144685"/>
    <w:rsid w:val="001E7244"/>
    <w:rsid w:val="00241A2D"/>
    <w:rsid w:val="00247A72"/>
    <w:rsid w:val="002B3545"/>
    <w:rsid w:val="00317845"/>
    <w:rsid w:val="0040107C"/>
    <w:rsid w:val="00421BAB"/>
    <w:rsid w:val="00467DEF"/>
    <w:rsid w:val="004914DB"/>
    <w:rsid w:val="006D422E"/>
    <w:rsid w:val="007B1E65"/>
    <w:rsid w:val="0084637A"/>
    <w:rsid w:val="008577A3"/>
    <w:rsid w:val="008C7505"/>
    <w:rsid w:val="00914DD3"/>
    <w:rsid w:val="009D3FBA"/>
    <w:rsid w:val="00A3251C"/>
    <w:rsid w:val="00A426F4"/>
    <w:rsid w:val="00AD1BB2"/>
    <w:rsid w:val="00B86597"/>
    <w:rsid w:val="00BE6BFB"/>
    <w:rsid w:val="00CB548D"/>
    <w:rsid w:val="00DC2143"/>
    <w:rsid w:val="00E464A6"/>
    <w:rsid w:val="00E57D16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E1633C"/>
  <w15:chartTrackingRefBased/>
  <w15:docId w15:val="{BC2AF8E5-31FE-43A2-A355-F24FB86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44"/>
    <w:pPr>
      <w:ind w:left="720"/>
      <w:contextualSpacing/>
    </w:pPr>
  </w:style>
  <w:style w:type="paragraph" w:styleId="NoSpacing">
    <w:name w:val="No Spacing"/>
    <w:uiPriority w:val="1"/>
    <w:qFormat/>
    <w:rsid w:val="001E72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D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65"/>
  </w:style>
  <w:style w:type="paragraph" w:styleId="Footer">
    <w:name w:val="footer"/>
    <w:basedOn w:val="Normal"/>
    <w:link w:val="FooterChar"/>
    <w:uiPriority w:val="99"/>
    <w:unhideWhenUsed/>
    <w:rsid w:val="007B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65"/>
  </w:style>
  <w:style w:type="paragraph" w:styleId="BalloonText">
    <w:name w:val="Balloon Text"/>
    <w:basedOn w:val="Normal"/>
    <w:link w:val="BalloonTextChar"/>
    <w:uiPriority w:val="99"/>
    <w:semiHidden/>
    <w:unhideWhenUsed/>
    <w:rsid w:val="00DC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chilman@educationmatter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1D60-E2E2-4A01-A72C-3EA49585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Schilman</dc:creator>
  <cp:keywords/>
  <dc:description/>
  <cp:lastModifiedBy>Kathryn Schilman</cp:lastModifiedBy>
  <cp:revision>2</cp:revision>
  <cp:lastPrinted>2015-06-11T17:38:00Z</cp:lastPrinted>
  <dcterms:created xsi:type="dcterms:W3CDTF">2017-03-16T20:44:00Z</dcterms:created>
  <dcterms:modified xsi:type="dcterms:W3CDTF">2017-03-16T20:44:00Z</dcterms:modified>
</cp:coreProperties>
</file>